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DA" w:rsidRDefault="00DA5DDA"/>
    <w:p w:rsidR="00C406F9" w:rsidRDefault="008B3146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8B3146">
        <w:rPr>
          <w:rFonts w:eastAsia="Times New Roman" w:cstheme="minorHAnsi"/>
          <w:b/>
          <w:sz w:val="48"/>
          <w:szCs w:val="48"/>
          <w:lang w:eastAsia="en-GB"/>
        </w:rPr>
        <w:t>Margaret Patric</w:t>
      </w:r>
      <w:bookmarkStart w:id="0" w:name="_GoBack"/>
      <w:bookmarkEnd w:id="0"/>
      <w:r w:rsidRPr="008B3146">
        <w:rPr>
          <w:rFonts w:eastAsia="Times New Roman" w:cstheme="minorHAnsi"/>
          <w:b/>
          <w:sz w:val="48"/>
          <w:szCs w:val="48"/>
          <w:lang w:eastAsia="en-GB"/>
        </w:rPr>
        <w:t>ia SNODGRASS</w:t>
      </w:r>
      <w:r w:rsidR="00C406F9">
        <w:rPr>
          <w:rFonts w:ascii="Arial" w:eastAsia="Times New Roman" w:hAnsi="Arial" w:cs="Arial"/>
          <w:sz w:val="30"/>
          <w:szCs w:val="30"/>
          <w:lang w:eastAsia="en-GB"/>
        </w:rPr>
        <w:t xml:space="preserve">, </w:t>
      </w:r>
      <w:r w:rsidR="00C406F9" w:rsidRPr="00C406F9">
        <w:rPr>
          <w:rFonts w:eastAsia="Times New Roman" w:cstheme="minorHAnsi"/>
          <w:b/>
          <w:sz w:val="36"/>
          <w:szCs w:val="36"/>
          <w:lang w:eastAsia="en-GB"/>
        </w:rPr>
        <w:t>OAM</w:t>
      </w:r>
      <w:r w:rsidRPr="008B3146">
        <w:rPr>
          <w:rFonts w:ascii="Arial" w:eastAsia="Times New Roman" w:hAnsi="Arial" w:cs="Arial"/>
          <w:sz w:val="30"/>
          <w:szCs w:val="30"/>
          <w:lang w:eastAsia="en-GB"/>
        </w:rPr>
        <w:t xml:space="preserve"> </w:t>
      </w:r>
    </w:p>
    <w:p w:rsidR="00C406F9" w:rsidRDefault="00C406F9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20647F" w:rsidRDefault="0020647F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  <w:sectPr w:rsidR="0020647F" w:rsidSect="0020647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406F9" w:rsidRDefault="00C406F9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C406F9" w:rsidRDefault="00C406F9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noProof/>
          <w:lang w:eastAsia="en-GB"/>
        </w:rPr>
        <w:drawing>
          <wp:inline distT="0" distB="0" distL="0" distR="0" wp14:anchorId="4934C3D2" wp14:editId="20AED4EA">
            <wp:extent cx="2145323" cy="2963922"/>
            <wp:effectExtent l="0" t="0" r="7620" b="8255"/>
            <wp:docPr id="1" name="Picture 1" descr="http://forsyth.com.au/imagecache/bestfitgs/337x466/_files/agent_fulllength/margare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syth.com.au/imagecache/bestfitgs/337x466/_files/agent_fulllength/margaret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00" cy="29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F9" w:rsidRDefault="00C406F9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C406F9" w:rsidRDefault="00C406F9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C406F9" w:rsidRDefault="00C406F9" w:rsidP="008B314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8B3146" w:rsidRPr="0020647F" w:rsidRDefault="00C406F9" w:rsidP="008B3146">
      <w:pPr>
        <w:spacing w:after="0" w:line="240" w:lineRule="auto"/>
        <w:rPr>
          <w:rFonts w:eastAsia="Times New Roman" w:cstheme="minorHAnsi"/>
          <w:b/>
          <w:sz w:val="44"/>
          <w:szCs w:val="44"/>
          <w:lang w:eastAsia="en-GB"/>
        </w:rPr>
      </w:pPr>
      <w:r w:rsidRPr="0020647F">
        <w:rPr>
          <w:rFonts w:eastAsia="Times New Roman" w:cstheme="minorHAnsi"/>
          <w:b/>
          <w:sz w:val="44"/>
          <w:szCs w:val="44"/>
          <w:lang w:eastAsia="en-GB"/>
        </w:rPr>
        <w:t xml:space="preserve">Order of Australia </w:t>
      </w:r>
      <w:r w:rsidR="0020647F" w:rsidRPr="0020647F">
        <w:rPr>
          <w:rFonts w:eastAsia="Times New Roman" w:cstheme="minorHAnsi"/>
          <w:b/>
          <w:sz w:val="44"/>
          <w:szCs w:val="44"/>
          <w:lang w:eastAsia="en-GB"/>
        </w:rPr>
        <w:t xml:space="preserve">in 2014 </w:t>
      </w:r>
      <w:r w:rsidRPr="0020647F">
        <w:rPr>
          <w:rFonts w:eastAsia="Times New Roman" w:cstheme="minorHAnsi"/>
          <w:b/>
          <w:sz w:val="44"/>
          <w:szCs w:val="44"/>
          <w:lang w:eastAsia="en-GB"/>
        </w:rPr>
        <w:t>f</w:t>
      </w:r>
      <w:r w:rsidR="008B3146" w:rsidRPr="008B3146">
        <w:rPr>
          <w:rFonts w:eastAsia="Times New Roman" w:cstheme="minorHAnsi"/>
          <w:b/>
          <w:sz w:val="44"/>
          <w:szCs w:val="44"/>
          <w:lang w:eastAsia="en-GB"/>
        </w:rPr>
        <w:t>or service to the community of Willoughby.</w:t>
      </w:r>
    </w:p>
    <w:p w:rsidR="0020647F" w:rsidRPr="0020647F" w:rsidRDefault="0020647F" w:rsidP="008B3146">
      <w:pPr>
        <w:spacing w:after="0" w:line="240" w:lineRule="auto"/>
        <w:rPr>
          <w:rFonts w:eastAsia="Times New Roman" w:cstheme="minorHAnsi"/>
          <w:b/>
          <w:sz w:val="44"/>
          <w:szCs w:val="44"/>
          <w:lang w:eastAsia="en-GB"/>
        </w:rPr>
      </w:pPr>
    </w:p>
    <w:p w:rsidR="0020647F" w:rsidRPr="008B3146" w:rsidRDefault="0020647F" w:rsidP="0020647F">
      <w:pPr>
        <w:spacing w:after="0" w:line="240" w:lineRule="auto"/>
        <w:rPr>
          <w:rFonts w:eastAsia="Times New Roman" w:cstheme="minorHAnsi"/>
          <w:b/>
          <w:sz w:val="44"/>
          <w:szCs w:val="44"/>
          <w:lang w:eastAsia="en-GB"/>
        </w:rPr>
      </w:pPr>
      <w:r w:rsidRPr="008B3146">
        <w:rPr>
          <w:rFonts w:eastAsia="Times New Roman" w:cstheme="minorHAnsi"/>
          <w:b/>
          <w:sz w:val="44"/>
          <w:szCs w:val="44"/>
          <w:lang w:eastAsia="en-GB"/>
        </w:rPr>
        <w:t>Citizen of the Year, Willoughby City Council, 2009.</w:t>
      </w:r>
    </w:p>
    <w:p w:rsidR="0020647F" w:rsidRPr="008B3146" w:rsidRDefault="0020647F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</w:p>
    <w:p w:rsidR="0020647F" w:rsidRDefault="0020647F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  <w:sectPr w:rsidR="0020647F" w:rsidSect="0020647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406F9" w:rsidRPr="0020647F" w:rsidRDefault="00C406F9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Families and Friends of the First Australian Imperial Force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, 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Committee Member,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>since 2005; Commemorations Officer, since 2010; Foundation Member, 2002.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proofErr w:type="spellStart"/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Chatswood</w:t>
      </w:r>
      <w:proofErr w:type="spellEnd"/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 xml:space="preserve"> Sub-Branch, R</w:t>
      </w:r>
      <w:r w:rsidR="0020647F" w:rsidRPr="0020647F">
        <w:rPr>
          <w:rFonts w:eastAsia="Times New Roman" w:cstheme="minorHAnsi"/>
          <w:b/>
          <w:sz w:val="32"/>
          <w:szCs w:val="32"/>
          <w:u w:val="single"/>
          <w:lang w:eastAsia="en-GB"/>
        </w:rPr>
        <w:t>SL</w:t>
      </w:r>
      <w:r w:rsidR="0020647F">
        <w:rPr>
          <w:rFonts w:eastAsia="Times New Roman" w:cstheme="minorHAnsi"/>
          <w:b/>
          <w:sz w:val="32"/>
          <w:szCs w:val="32"/>
          <w:lang w:eastAsia="en-GB"/>
        </w:rPr>
        <w:t xml:space="preserve">, 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>Volunteer and Inaugural Affiliate Member,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North Shore Ryde Health Service Community</w:t>
      </w:r>
      <w:proofErr w:type="gramStart"/>
      <w:r w:rsidR="0020647F">
        <w:rPr>
          <w:rFonts w:eastAsia="Times New Roman" w:cstheme="minorHAnsi"/>
          <w:b/>
          <w:sz w:val="32"/>
          <w:szCs w:val="32"/>
          <w:lang w:eastAsia="en-GB"/>
        </w:rPr>
        <w:t xml:space="preserve">,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 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>Willoughby</w:t>
      </w:r>
      <w:proofErr w:type="gramEnd"/>
      <w:r w:rsidR="0020647F" w:rsidRPr="0020647F">
        <w:rPr>
          <w:rFonts w:eastAsia="Times New Roman" w:cstheme="minorHAnsi"/>
          <w:b/>
          <w:sz w:val="32"/>
          <w:szCs w:val="32"/>
          <w:lang w:eastAsia="en-GB"/>
        </w:rPr>
        <w:t xml:space="preserve"> </w:t>
      </w:r>
      <w:r w:rsidR="0020647F">
        <w:rPr>
          <w:rFonts w:eastAsia="Times New Roman" w:cstheme="minorHAnsi"/>
          <w:b/>
          <w:sz w:val="32"/>
          <w:szCs w:val="32"/>
          <w:lang w:eastAsia="en-GB"/>
        </w:rPr>
        <w:t>Council’s rep.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Royal North Shore Hospital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, 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Participation Committee,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>2007-2012.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Willoughby Historical Society</w:t>
      </w:r>
      <w:r w:rsidR="0020647F">
        <w:rPr>
          <w:rFonts w:eastAsia="Times New Roman" w:cstheme="minorHAnsi"/>
          <w:b/>
          <w:sz w:val="32"/>
          <w:szCs w:val="32"/>
          <w:lang w:eastAsia="en-GB"/>
        </w:rPr>
        <w:t xml:space="preserve"> Volunteer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>.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Willoughby Uniting Church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; </w:t>
      </w:r>
      <w:r w:rsidR="0020647F">
        <w:rPr>
          <w:rFonts w:eastAsia="Times New Roman" w:cstheme="minorHAnsi"/>
          <w:b/>
          <w:sz w:val="32"/>
          <w:szCs w:val="32"/>
          <w:lang w:eastAsia="en-GB"/>
        </w:rPr>
        <w:t>b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>enefactor</w:t>
      </w:r>
      <w:r w:rsidR="0020647F">
        <w:rPr>
          <w:rFonts w:eastAsia="Times New Roman" w:cstheme="minorHAnsi"/>
          <w:b/>
          <w:sz w:val="32"/>
          <w:szCs w:val="32"/>
          <w:lang w:eastAsia="en-GB"/>
        </w:rPr>
        <w:t xml:space="preserve"> and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>organiser of regular social events for the elderly, and donated funds for memorial church windows.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Fundraiser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>, various local organisations including St</w:t>
      </w:r>
      <w:r w:rsidRPr="0020647F">
        <w:rPr>
          <w:rFonts w:eastAsia="Times New Roman" w:cstheme="minorHAnsi"/>
          <w:b/>
          <w:sz w:val="32"/>
          <w:szCs w:val="32"/>
          <w:lang w:eastAsia="en-GB"/>
        </w:rPr>
        <w:t xml:space="preserve">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Thomas' School, Willoughby Public School, Family Cancer Council New South Wales, local emergency services; in conjunction with Mrs Snodgrass’ family business. 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Inner Wheel Club of North Sydney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; 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Past President,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current Committee Member. </w:t>
      </w:r>
    </w:p>
    <w:p w:rsidR="008B3146" w:rsidRPr="0020647F" w:rsidRDefault="0020647F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u w:val="single"/>
          <w:lang w:eastAsia="en-GB"/>
        </w:rPr>
      </w:pPr>
      <w:r w:rsidRPr="0020647F">
        <w:rPr>
          <w:rFonts w:eastAsia="Times New Roman" w:cstheme="minorHAnsi"/>
          <w:b/>
          <w:sz w:val="32"/>
          <w:szCs w:val="32"/>
          <w:u w:val="single"/>
          <w:lang w:eastAsia="en-GB"/>
        </w:rPr>
        <w:t>Justice of the Peace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Northern Suburbs Netball</w:t>
      </w:r>
      <w:r w:rsidRPr="0020647F">
        <w:rPr>
          <w:rFonts w:eastAsia="Times New Roman" w:cstheme="minorHAnsi"/>
          <w:b/>
          <w:sz w:val="32"/>
          <w:szCs w:val="32"/>
          <w:u w:val="single"/>
          <w:lang w:eastAsia="en-GB"/>
        </w:rPr>
        <w:t xml:space="preserve"> </w:t>
      </w:r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Association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; </w:t>
      </w:r>
      <w:r w:rsidR="0020647F">
        <w:rPr>
          <w:rFonts w:eastAsia="Times New Roman" w:cstheme="minorHAnsi"/>
          <w:b/>
          <w:sz w:val="32"/>
          <w:szCs w:val="32"/>
          <w:lang w:eastAsia="en-GB"/>
        </w:rPr>
        <w:t xml:space="preserve">a Patron and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Awards Day Sponsor, 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proofErr w:type="gramStart"/>
      <w:r w:rsidRPr="008B3146">
        <w:rPr>
          <w:rFonts w:eastAsia="Times New Roman" w:cstheme="minorHAnsi"/>
          <w:b/>
          <w:sz w:val="32"/>
          <w:szCs w:val="32"/>
          <w:lang w:eastAsia="en-GB"/>
        </w:rPr>
        <w:t>for</w:t>
      </w:r>
      <w:proofErr w:type="gramEnd"/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 over 20 years; sponsorship inaugurated by Mrs Snodgrass’ father and brother over 40 years ago. 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proofErr w:type="spellStart"/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>Chatswood</w:t>
      </w:r>
      <w:proofErr w:type="spellEnd"/>
      <w:r w:rsidRPr="008B3146">
        <w:rPr>
          <w:rFonts w:eastAsia="Times New Roman" w:cstheme="minorHAnsi"/>
          <w:b/>
          <w:sz w:val="32"/>
          <w:szCs w:val="32"/>
          <w:u w:val="single"/>
          <w:lang w:eastAsia="en-GB"/>
        </w:rPr>
        <w:t xml:space="preserve"> and Willoughby Bowling Clubs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, </w:t>
      </w:r>
      <w:r w:rsidR="0020647F"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Competition Sponsor, </w:t>
      </w:r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for </w:t>
      </w:r>
    </w:p>
    <w:p w:rsidR="008B3146" w:rsidRPr="008B3146" w:rsidRDefault="008B3146" w:rsidP="008B314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proofErr w:type="gramStart"/>
      <w:r w:rsidRPr="008B3146">
        <w:rPr>
          <w:rFonts w:eastAsia="Times New Roman" w:cstheme="minorHAnsi"/>
          <w:b/>
          <w:sz w:val="32"/>
          <w:szCs w:val="32"/>
          <w:lang w:eastAsia="en-GB"/>
        </w:rPr>
        <w:t>over</w:t>
      </w:r>
      <w:proofErr w:type="gramEnd"/>
      <w:r w:rsidRPr="008B3146">
        <w:rPr>
          <w:rFonts w:eastAsia="Times New Roman" w:cstheme="minorHAnsi"/>
          <w:b/>
          <w:sz w:val="32"/>
          <w:szCs w:val="32"/>
          <w:lang w:eastAsia="en-GB"/>
        </w:rPr>
        <w:t xml:space="preserve"> 20 years; in conjunction with Mrs Snodgrass’ family business. </w:t>
      </w:r>
    </w:p>
    <w:p w:rsidR="00C406F9" w:rsidRPr="0020647F" w:rsidRDefault="00C406F9" w:rsidP="00C406F9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20647F">
        <w:rPr>
          <w:rFonts w:eastAsia="Times New Roman" w:cstheme="minorHAnsi"/>
          <w:b/>
          <w:sz w:val="32"/>
          <w:szCs w:val="32"/>
          <w:lang w:eastAsia="en-GB"/>
        </w:rPr>
        <w:t>Director Forsyth Real Estate</w:t>
      </w:r>
    </w:p>
    <w:p w:rsidR="00C406F9" w:rsidRPr="0020647F" w:rsidRDefault="00C406F9">
      <w:pPr>
        <w:rPr>
          <w:rFonts w:cstheme="minorHAnsi"/>
          <w:b/>
          <w:sz w:val="32"/>
          <w:szCs w:val="32"/>
        </w:rPr>
      </w:pPr>
    </w:p>
    <w:sectPr w:rsidR="00C406F9" w:rsidRPr="0020647F" w:rsidSect="0020647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46"/>
    <w:rsid w:val="0020647F"/>
    <w:rsid w:val="008B3146"/>
    <w:rsid w:val="00C406F9"/>
    <w:rsid w:val="00D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8908-50FF-4EC6-8DB5-2738EFF6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Forsyth</dc:creator>
  <cp:keywords/>
  <dc:description/>
  <cp:lastModifiedBy>David Forsyth</cp:lastModifiedBy>
  <cp:revision>2</cp:revision>
  <dcterms:created xsi:type="dcterms:W3CDTF">2016-11-01T22:29:00Z</dcterms:created>
  <dcterms:modified xsi:type="dcterms:W3CDTF">2016-11-01T22:53:00Z</dcterms:modified>
</cp:coreProperties>
</file>